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79" w:rsidRPr="00A37EA9" w:rsidRDefault="009534A5">
      <w:pPr>
        <w:rPr>
          <w:b/>
          <w:sz w:val="28"/>
          <w:szCs w:val="28"/>
        </w:rPr>
      </w:pPr>
      <w:bookmarkStart w:id="0" w:name="_GoBack"/>
      <w:bookmarkEnd w:id="0"/>
      <w:r w:rsidRPr="00A37EA9">
        <w:rPr>
          <w:rFonts w:hint="eastAsia"/>
          <w:b/>
          <w:sz w:val="28"/>
          <w:szCs w:val="28"/>
        </w:rPr>
        <w:t>現役世代賃金に応じ減額</w:t>
      </w:r>
    </w:p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414FF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53897" wp14:editId="4A78EC2B">
                <wp:simplePos x="0" y="0"/>
                <wp:positionH relativeFrom="column">
                  <wp:posOffset>-140335</wp:posOffset>
                </wp:positionH>
                <wp:positionV relativeFrom="paragraph">
                  <wp:posOffset>3429000</wp:posOffset>
                </wp:positionV>
                <wp:extent cx="1866900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FF1" w:rsidRDefault="00414FF1">
                            <w:r>
                              <w:rPr>
                                <w:rFonts w:hint="eastAsia"/>
                              </w:rPr>
                              <w:t xml:space="preserve">朝日新聞　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1.05pt;margin-top:270pt;width:147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VbrAIAAKIFAAAOAAAAZHJzL2Uyb0RvYy54bWysVM1OGzEQvlfqO1i+l00gpBCxQSmIqhIC&#10;VKg4O16brOr1uLaT3fSYSKgP0Veoeu7z7It07N1NUsqFqpfdsefP8803c3JaFYoshHU56JT293qU&#10;CM0hy/VDSj/dXbw5osR5pjOmQIuULoWjp+PXr05KMxL7MAOVCUswiHaj0qR05r0ZJYnjM1EwtwdG&#10;aFRKsAXzeLQPSWZZidELlez3esOkBJsZC1w4h7fnjZKOY3wpBffXUjrhiUopvs3Hr43fafgm4xM2&#10;erDMzHLePoP9wysKlmtMugl1zjwjc5v/FarIuQUH0u9xKBKQMuci1oDV9HtPqrmdMSNiLQiOMxuY&#10;3P8Ly68WN5bkWUqxUZoV2KJ6/VivftSrX/X6G6nX3+v1ul79xDM5CnCVxo3Q69agn6/eQYVt7+4d&#10;XgYUKmmL8Mf6COoR+OUGbFF5woPT0XB43EMVR91hf3BwGLuRbL2Ndf69gIIEIaUWmxkxZotL5/El&#10;aNqZhGQOVJ5d5ErFQyCQOFOWLBi2Xvn4RvT4w0ppUqZ0GFIHJw3BvYmsdLgRkUJtulB5U2GU/FKJ&#10;YKP0RyERwljoM7kZ50Jv8kfrYCUx1UscW/vtq17i3NSBHjEzaL9xLnINNlYfZ24LWfa5g0w29gj4&#10;Tt1B9NW0itw56AgwhWyJvLDQDJoz/CLH5l0y52+YxcnCfuO28Nf4kQoQfGglSmZgvz53H+yR8Kil&#10;pMRJTan7MmdWUKI+aByF4/5gEEY7HgaHb/fxYHc1012NnhdngIzo414yPIrB3qtOlBaKe1wqk5AV&#10;VUxzzJ1S34lnvtkfuJS4mEyiEQ6zYf5S3xoeQgeUAzXvqntmTctfj8y/gm6m2egJjRvb4KlhMvcg&#10;88jxgHODaos/LoJI/XZphU2ze45W29U6/g0AAP//AwBQSwMEFAAGAAgAAAAhAIxWDzriAAAACwEA&#10;AA8AAABkcnMvZG93bnJldi54bWxMj8FOwzAQRO9I/IO1SFxQa8elLYRsKoSAStzaFBA3N16SiNiO&#10;YjcJf485wXG1TzNvss1kWjZQ7xtnEZK5AEa2dLqxFcKheJrdAPNBWa1aZwnhmzxs8vOzTKXajXZH&#10;wz5ULIZYnyqEOoQu5dyXNRnl564jG3+frjcqxLOvuO7VGMNNy6UQK25UY2NDrTp6qKn82p8MwsdV&#10;9f7ip+fXcbFcdI/boVi/6QLx8mK6vwMWaAp/MPzqR3XIo9PRnaz2rEWYSZlEFGF5LeKoSMh1cgvs&#10;iLCSiQCeZ/z/hvwHAAD//wMAUEsBAi0AFAAGAAgAAAAhALaDOJL+AAAA4QEAABMAAAAAAAAAAAAA&#10;AAAAAAAAAFtDb250ZW50X1R5cGVzXS54bWxQSwECLQAUAAYACAAAACEAOP0h/9YAAACUAQAACwAA&#10;AAAAAAAAAAAAAAAvAQAAX3JlbHMvLnJlbHNQSwECLQAUAAYACAAAACEAoZMlW6wCAACiBQAADgAA&#10;AAAAAAAAAAAAAAAuAgAAZHJzL2Uyb0RvYy54bWxQSwECLQAUAAYACAAAACEAjFYPOuIAAAALAQAA&#10;DwAAAAAAAAAAAAAAAAAGBQAAZHJzL2Rvd25yZXYueG1sUEsFBgAAAAAEAAQA8wAAABUGAAAAAA==&#10;" fillcolor="white [3201]" stroked="f" strokeweight=".5pt">
                <v:textbox>
                  <w:txbxContent>
                    <w:p w:rsidR="00414FF1" w:rsidRDefault="00414FF1">
                      <w:r>
                        <w:rPr>
                          <w:rFonts w:hint="eastAsia"/>
                        </w:rPr>
                        <w:t xml:space="preserve">朝日新聞　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月掲載</w:t>
                      </w:r>
                    </w:p>
                  </w:txbxContent>
                </v:textbox>
              </v:shape>
            </w:pict>
          </mc:Fallback>
        </mc:AlternateContent>
      </w:r>
    </w:p>
    <w:p w:rsidR="009534A5" w:rsidRDefault="00A37EA9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DE347" wp14:editId="4404E532">
            <wp:simplePos x="0" y="0"/>
            <wp:positionH relativeFrom="column">
              <wp:posOffset>-182245</wp:posOffset>
            </wp:positionH>
            <wp:positionV relativeFrom="paragraph">
              <wp:posOffset>123825</wp:posOffset>
            </wp:positionV>
            <wp:extent cx="2324735" cy="32766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4B81.tmp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4A5" w:rsidRDefault="009534A5"/>
    <w:p w:rsidR="009534A5" w:rsidRPr="00A37EA9" w:rsidRDefault="006001CE">
      <w:pPr>
        <w:rPr>
          <w:b/>
          <w:sz w:val="28"/>
          <w:szCs w:val="28"/>
        </w:rPr>
      </w:pPr>
      <w:r w:rsidRPr="00A37EA9">
        <w:rPr>
          <w:rFonts w:hint="eastAsia"/>
          <w:b/>
          <w:sz w:val="28"/>
          <w:szCs w:val="28"/>
        </w:rPr>
        <w:t>将来いくら受け取れる</w:t>
      </w:r>
      <w:r w:rsidR="009534A5" w:rsidRPr="00A37EA9">
        <w:rPr>
          <w:rFonts w:hint="eastAsia"/>
          <w:b/>
          <w:sz w:val="28"/>
          <w:szCs w:val="28"/>
        </w:rPr>
        <w:t>？</w:t>
      </w:r>
    </w:p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414FF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6E853" wp14:editId="2AFB97FD">
                <wp:simplePos x="0" y="0"/>
                <wp:positionH relativeFrom="column">
                  <wp:posOffset>-140335</wp:posOffset>
                </wp:positionH>
                <wp:positionV relativeFrom="paragraph">
                  <wp:posOffset>3362325</wp:posOffset>
                </wp:positionV>
                <wp:extent cx="1866900" cy="5143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FF1" w:rsidRDefault="00414FF1">
                            <w:r>
                              <w:rPr>
                                <w:rFonts w:hint="eastAsia"/>
                              </w:rPr>
                              <w:t xml:space="preserve">朝日新聞　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-11.05pt;margin-top:264.75pt;width:147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vjrAIAAKIFAAAOAAAAZHJzL2Uyb0RvYy54bWysVM1uEzEQviPxDpbvdJOShibqpgqtipCq&#10;tqJFPTteu1nh9RjbyW44JhLiIXgFxJnn2Rdh7N1NQumliMvu2PPn+eabOTmtCkWWwrocdEr7Bz1K&#10;hOaQ5fohpR/vLl4dU+I80xlToEVKV8LR08nLFyelGYtDmIPKhCUYRLtxaVI6996Mk8TxuSiYOwAj&#10;NCol2IJ5PNqHJLOsxOiFSg57vWFSgs2MBS6cw9vzRkknMb6UgvtrKZ3wRKUU3+bj18bvLHyTyQkb&#10;P1hm5jlvn8H+4RUFyzUm3YY6Z56Rhc3/ClXk3IID6Q84FAlImXMRa8Bq+r1H1dzOmRGxFgTHmS1M&#10;7v+F5VfLG0vyLKUjSjQrsEX15mu9/lGvf9Wbb6TefK83m3r9E89kFOAqjRuj161BP1+9hQrb3t07&#10;vAwoVNIW4Y/1EdQj8Kst2KLyhAen4+Fw1EMVR91Rf/D6KHYj2Xkb6/w7AQUJQkotNjNizJaXzuNL&#10;0LQzCckcqDy7yJWKh0AgcaYsWTJsvfLxjejxh5XSpEzpMKQOThqCexNZ6XAjIoXadKHypsIo+ZUS&#10;wUbpD0IihLHQJ3IzzoXe5o/WwUpiquc4tva7Vz3HuakDPWJm0H7rXOQabKw+ztwOsuxTB5ls7BHw&#10;vbqD6KtZFbkz6Agwg2yFvLDQDJoz/CLH5l0y52+YxcnCfuO28Nf4kQoQfGglSuZgvzx1H+yR8Kil&#10;pMRJTan7vGBWUKLeaxyFUX8wCKMdD4OjN4d4sPua2b5GL4ozQEb0cS8ZHsVg71UnSgvFPS6VaciK&#10;KqY55k6p78Qz3+wPXEpcTKfRCIfZMH+pbw0PoQPKgZp31T2zpuWvR+ZfQTfTbPyIxo1t8NQwXXiQ&#10;eeR4wLlBtcUfF0Gkfru0wqbZP0er3Wqd/AYAAP//AwBQSwMEFAAGAAgAAAAhAPAb8bLjAAAACwEA&#10;AA8AAABkcnMvZG93bnJldi54bWxMj8tOwzAQRfdI/IM1SGxQ6yRVWhoyqRDiIXVHw0Ps3HhIIuJx&#10;FLtJ+HvMCpaje3TvmXw3m06MNLjWMkK8jEAQV1a3XCO8lA+LaxDOK9aqs0wI3+RgV5yf5SrTduJn&#10;Gg++FqGEXaYQGu/7TEpXNWSUW9qeOGSfdjDKh3OopR7UFMpNJ5MoWkujWg4LjerprqHq63AyCB9X&#10;9fvezY+v0ypd9fdPY7l50yXi5cV8ewPC0+z/YPjVD+pQBKejPbF2okNYJEkcUIQ02aYgApFs4i2I&#10;I8I6jlKQRS7//1D8AAAA//8DAFBLAQItABQABgAIAAAAIQC2gziS/gAAAOEBAAATAAAAAAAAAAAA&#10;AAAAAAAAAABbQ29udGVudF9UeXBlc10ueG1sUEsBAi0AFAAGAAgAAAAhADj9If/WAAAAlAEAAAsA&#10;AAAAAAAAAAAAAAAALwEAAF9yZWxzLy5yZWxzUEsBAi0AFAAGAAgAAAAhAPtbO+OsAgAAogUAAA4A&#10;AAAAAAAAAAAAAAAALgIAAGRycy9lMm9Eb2MueG1sUEsBAi0AFAAGAAgAAAAhAPAb8bLjAAAACwEA&#10;AA8AAAAAAAAAAAAAAAAABgUAAGRycy9kb3ducmV2LnhtbFBLBQYAAAAABAAEAPMAAAAWBgAAAAA=&#10;" fillcolor="white [3201]" stroked="f" strokeweight=".5pt">
                <v:textbox>
                  <w:txbxContent>
                    <w:p w:rsidR="00414FF1" w:rsidRDefault="00414FF1">
                      <w:r>
                        <w:rPr>
                          <w:rFonts w:hint="eastAsia"/>
                        </w:rPr>
                        <w:t xml:space="preserve">朝日新聞　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月掲載</w:t>
                      </w:r>
                    </w:p>
                  </w:txbxContent>
                </v:textbox>
              </v:shape>
            </w:pict>
          </mc:Fallback>
        </mc:AlternateContent>
      </w:r>
    </w:p>
    <w:p w:rsidR="009534A5" w:rsidRDefault="009534A5"/>
    <w:p w:rsidR="009534A5" w:rsidRDefault="005D0A4F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102849A" wp14:editId="28A5CA8F">
            <wp:simplePos x="0" y="0"/>
            <wp:positionH relativeFrom="column">
              <wp:posOffset>-30480</wp:posOffset>
            </wp:positionH>
            <wp:positionV relativeFrom="paragraph">
              <wp:posOffset>126365</wp:posOffset>
            </wp:positionV>
            <wp:extent cx="2736215" cy="314325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9C31.t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4A5" w:rsidRDefault="009534A5"/>
    <w:p w:rsidR="009534A5" w:rsidRPr="00A37EA9" w:rsidRDefault="009534A5">
      <w:pPr>
        <w:rPr>
          <w:b/>
          <w:sz w:val="28"/>
          <w:szCs w:val="28"/>
        </w:rPr>
      </w:pPr>
      <w:r w:rsidRPr="00A37EA9">
        <w:rPr>
          <w:rFonts w:hint="eastAsia"/>
          <w:b/>
          <w:sz w:val="28"/>
          <w:szCs w:val="28"/>
        </w:rPr>
        <w:lastRenderedPageBreak/>
        <w:t>なぜ、支給水準を抑えるの</w:t>
      </w:r>
    </w:p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9534A5"/>
    <w:p w:rsidR="009534A5" w:rsidRDefault="00414FF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18DBE" wp14:editId="7C779646">
                <wp:simplePos x="0" y="0"/>
                <wp:positionH relativeFrom="column">
                  <wp:posOffset>-111760</wp:posOffset>
                </wp:positionH>
                <wp:positionV relativeFrom="paragraph">
                  <wp:posOffset>3453765</wp:posOffset>
                </wp:positionV>
                <wp:extent cx="186690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62F" w:rsidRDefault="00F7662F">
                            <w:r>
                              <w:rPr>
                                <w:rFonts w:hint="eastAsia"/>
                              </w:rPr>
                              <w:t xml:space="preserve">朝日新聞　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8.8pt;margin-top:271.95pt;width:147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DPHqQIAAJsFAAAOAAAAZHJzL2Uyb0RvYy54bWysVM1uEzEQviPxDpbvdJOSpm3UTRVaFSFV&#10;tKJFPTteu7HweoztZDccGwnxELwC4szz7Isw9m5+KL0Ucdkde76Z8Xzzc3Jal5oshPMKTE77ez1K&#10;hOFQKHOf04+3F6+OKPGBmYJpMCKnS+Hp6fjli5PKjsQ+zEAXwhF0YvyosjmdhWBHWeb5TJTM74EV&#10;BpUSXMkCHt19VjhWofdSZ/u93jCrwBXWARfe4+15q6Tj5F9KwcOVlF4EonOKbwvp69J3Gr/Z+ISN&#10;7h2zM8W7Z7B/eEXJlMGgG1fnLDAyd+ovV6XiDjzIsMehzEBKxUXKAbPp9x5lczNjVqRckBxvNzT5&#10;/+eWv19cO6KKnB5SYliJJWpWX5uHH83Dr2b1jTSr781q1Tz8xDM5jHRV1o/Q6saiXajfQI1lX997&#10;vIws1NKV8Y/5EdQj8csN2aIOhEejo+HwuIcqjrqD/uD1QapGtrW2zoe3AkoShZw6LGbimC0ufcCX&#10;IHQNicE8aFVcKK3TITaQONOOLBiWXof0RrT4A6UNqXI6jKGjkYFo3nrWJt6I1EJduJh5m2GSwlKL&#10;iNHmg5BIYUr0idiMc2E28RM6oiSGeo5hh9++6jnGbR5okSKDCRvjUhlwKfs0c1vKik9rymSLR8J3&#10;8o5iqKd11xFTKJbYEA7aCfOWXyis2iXz4Zo5HCksNK6JcIUfqQFZh06iZAbuy1P3EY+djlpKKhzR&#10;nPrPc+YEJfqdwRk47g8GcabTYXBwuI8Ht6uZ7mrMvDwDbIU+LiTLkxjxQa9F6aC8w20yiVFRxQzH&#10;2DkNa/EstIsDtxEXk0kC4RRbFi7NjeXRdaQ39uRtfcec7Ro3YMu/h/Uws9Gj/m2x0dLAZB5AqtTc&#10;keCW1Y543ACp57ttFVfM7jmhtjt1/BsAAP//AwBQSwMEFAAGAAgAAAAhABiY4NPjAAAACwEAAA8A&#10;AABkcnMvZG93bnJldi54bWxMj0FPg0AQhe8m/ofNmHgx7VKgYJGhMUZt4q2larxt2RWI7Cxht4D/&#10;3vWkx8n78t43+XbWHRvVYFtDCKtlAExRZWRLNcKxfFrcArNOkBSdIYXwrSxsi8uLXGTSTLRX48HV&#10;zJeQzQRC41yfcW6rRmlhl6ZX5LNPM2jh/DnUXA5i8uW642EQJFyLlvxCI3r10Kjq63DWCB839fuL&#10;nZ9fp2gd9Y+7sUzfZIl4fTXf3wFzanZ/MPzqe3UovNPJnEla1iEsVmniUYR1HG2AeSJMkxjYCSEJ&#10;4w3wIuf/fyh+AAAA//8DAFBLAQItABQABgAIAAAAIQC2gziS/gAAAOEBAAATAAAAAAAAAAAAAAAA&#10;AAAAAABbQ29udGVudF9UeXBlc10ueG1sUEsBAi0AFAAGAAgAAAAhADj9If/WAAAAlAEAAAsAAAAA&#10;AAAAAAAAAAAALwEAAF9yZWxzLy5yZWxzUEsBAi0AFAAGAAgAAAAhADz4M8epAgAAmwUAAA4AAAAA&#10;AAAAAAAAAAAALgIAAGRycy9lMm9Eb2MueG1sUEsBAi0AFAAGAAgAAAAhABiY4NPjAAAACwEAAA8A&#10;AAAAAAAAAAAAAAAAAwUAAGRycy9kb3ducmV2LnhtbFBLBQYAAAAABAAEAPMAAAATBgAAAAA=&#10;" fillcolor="white [3201]" stroked="f" strokeweight=".5pt">
                <v:textbox>
                  <w:txbxContent>
                    <w:p w:rsidR="00F7662F" w:rsidRDefault="00F7662F">
                      <w:r>
                        <w:rPr>
                          <w:rFonts w:hint="eastAsia"/>
                        </w:rPr>
                        <w:t xml:space="preserve">朝日新聞　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月掲載</w:t>
                      </w:r>
                    </w:p>
                  </w:txbxContent>
                </v:textbox>
              </v:shape>
            </w:pict>
          </mc:Fallback>
        </mc:AlternateContent>
      </w:r>
    </w:p>
    <w:p w:rsidR="009534A5" w:rsidRDefault="009534A5"/>
    <w:p w:rsidR="009534A5" w:rsidRDefault="00ED718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B06FA" wp14:editId="3C5774D8">
                <wp:simplePos x="0" y="0"/>
                <wp:positionH relativeFrom="column">
                  <wp:posOffset>-216535</wp:posOffset>
                </wp:positionH>
                <wp:positionV relativeFrom="paragraph">
                  <wp:posOffset>4215765</wp:posOffset>
                </wp:positionV>
                <wp:extent cx="0" cy="504825"/>
                <wp:effectExtent l="0" t="0" r="1905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05pt,331.95pt" to="-17.05pt,3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mE2AEAAN0DAAAOAAAAZHJzL2Uyb0RvYy54bWysU82O0zAQviPxDpbvNGnFrlZR0z1sBRcE&#10;FT8P4HXGjYX/ZJsmvZYzLwAPwQEkjvswPexrMHbSLNpFCCEuE3tmvm/mG0+Wl71WZAc+SGtqOp+V&#10;lIDhtpFmW9N3b589uaAkRGYapqyBmu4h0MvV40fLzlWwsK1VDXiCJCZUnatpG6OriiLwFjQLM+vA&#10;YFBYr1nEq98WjWcdsmtVLMryvOisb5y3HEJA73oI0lXmFwJ4fCVEgEhUTbG3mK3P9jrZYrVk1dYz&#10;10o+tsH+oQvNpMGiE9WaRUY+ePmASkvubbAizrjVhRVCcsgaUM28vKfmTcscZC04nOCmMYX/R8tf&#10;7jaeyAbf7pwSwzS+0e2X77c/Ph8P344fPx0PX4+HG4JBnFTnQoWAK7Px4y24jU+ye+F1+qIg0ufp&#10;7qfpQh8JH5wcvWfl04vFWaIr7nDOh/gcrCbpUFMlTdLNKrZ7EeKQekpJbmWSTZ41Cy3ZMXzdBk8j&#10;awoXqdmhvXyKewUD9DUIFIwNzXOJvGpwpfxI834+sWBmggip1AQq/wwacxMM8vr9LXDKzhWtiRNQ&#10;S2P976rG/tSqGPJPqgetSfa1bfb5sfI4cIfy1Md9T0v66z3D7/7K1U8AAAD//wMAUEsDBBQABgAI&#10;AAAAIQC6hY3k4gAAAAsBAAAPAAAAZHJzL2Rvd25yZXYueG1sTI/BTsMwDIbvSLxDZCRuWzpaFVaa&#10;TgipEhx22KjYjl7jtRVNUiXZWvb0BO0AR9uffn9/vppUz85kXWe0gMU8Aka6NrLTjYDqo5w9AXMe&#10;tcTeaBLwTQ5Wxe1Njpk0o97QeesbFkK0y1BA6/2Qce7qlhS6uRlIh9vRWIU+jLbh0uIYwlXPH6Io&#10;5Qo7HT60ONBrS/XX9qQEuLKq9pv1uP88Xt4u7xZ9We/WQtzfTS/PwDxN/g+GX/2gDkVwOpiTlo71&#10;AmZxsgiogDSNl8ACcd0cBDwmcQK8yPn/DsUPAAAA//8DAFBLAQItABQABgAIAAAAIQC2gziS/gAA&#10;AOEBAAATAAAAAAAAAAAAAAAAAAAAAABbQ29udGVudF9UeXBlc10ueG1sUEsBAi0AFAAGAAgAAAAh&#10;ADj9If/WAAAAlAEAAAsAAAAAAAAAAAAAAAAALwEAAF9yZWxzLy5yZWxzUEsBAi0AFAAGAAgAAAAh&#10;AONBmYTYAQAA3QMAAA4AAAAAAAAAAAAAAAAALgIAAGRycy9lMm9Eb2MueG1sUEsBAi0AFAAGAAgA&#10;AAAhALqFjeTiAAAACwEAAA8AAAAAAAAAAAAAAAAAMgQAAGRycy9kb3ducmV2LnhtbFBLBQYAAAAA&#10;BAAEAPMAAABBBQAAAAA=&#10;" strokecolor="black [3040]">
                <v:stroke dashstyle="dash"/>
              </v:line>
            </w:pict>
          </mc:Fallback>
        </mc:AlternateContent>
      </w:r>
      <w:r w:rsidR="00CA000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6F3B7" wp14:editId="5BA0B4F5">
                <wp:simplePos x="0" y="0"/>
                <wp:positionH relativeFrom="column">
                  <wp:posOffset>-216535</wp:posOffset>
                </wp:positionH>
                <wp:positionV relativeFrom="paragraph">
                  <wp:posOffset>72390</wp:posOffset>
                </wp:positionV>
                <wp:extent cx="19050" cy="262890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6289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5.7pt" to="-15.55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P26gEAAPYDAAAOAAAAZHJzL2Uyb0RvYy54bWysU0uOEzEQ3SNxB8t70p0gRjOtdGYxEbBA&#10;EPHbe9zltIV/sk26sw1rLgCHYDFILDlMFnMNyu5OgwAhhNhYZVe953qv7OVlrxXZgQ/SmprOZyUl&#10;YLhtpNnW9NXLh/fOKQmRmYYpa6Cmewj0cnX3zrJzFSxsa1UDniCJCVXnatrG6KqiCLwFzcLMOjCY&#10;FNZrFnHrt0XjWYfsWhWLsjwrOusb5y2HEPB0PSTpKvMLATw+EyJAJKqm2FvMq8/rdVqL1ZJVW89c&#10;K/nYBvuHLjSTBi+dqNYsMvLWy1+otOTeBivijFtdWCEkh6wB1czLn9S8aJmDrAXNCW6yKfw/Wv50&#10;t/FENji7+5QYpnFGtx8/3375cDzcHN+9Px4+HQ9fCSbRqc6FCgFXZuPHXXAbn2T3wmsilHSPkYjm&#10;6HWKUg5Fkj47vp8chz4Sjofzi/IBjoVjZnG2OL8o80SKgTCBnQ/xEVhNUlBTJU0yhFVs9yREbAJL&#10;TyXpWJkTaM1CS3YMx95glLrH0pQukoqh7xzFvYIB+hwEOpG6ylfkNwhXyo80b+YTC1YmiJBKTaDy&#10;z6CxNsEgv8u/BU7V+UZr4gTU0lj/u1tjf2pVDPUn1YPWJPvaNvs8xWwHPq7sz/gR0uv9cZ/h37/r&#10;6hsAAAD//wMAUEsDBBQABgAIAAAAIQAbsmla3gAAAAoBAAAPAAAAZHJzL2Rvd25yZXYueG1sTI/B&#10;bsIwDIbvk/YOkSftVtLSDlBpihDadtplbA8QGtMWEqdqApS3n3fajvb/6ffnajM5K644ht6TgmyW&#10;gkBqvOmpVfD99ZasQISoyWjrCRXcMcCmfnyodGn8jT7xuo+t4BIKpVbQxTiUUoamQ6fDzA9InB39&#10;6HTkcWylGfWNy52V8zRdSKd74gudHnDXYXPeX5yCIV/t3j+2NN6X6auMi9PxbJdSqeenabsGEXGK&#10;fzD86rM61Ox08BcyQVgFSV5kjHKQFSAYSPKMFwcFxfylAFlX8v8L9Q8AAAD//wMAUEsBAi0AFAAG&#10;AAgAAAAhALaDOJL+AAAA4QEAABMAAAAAAAAAAAAAAAAAAAAAAFtDb250ZW50X1R5cGVzXS54bWxQ&#10;SwECLQAUAAYACAAAACEAOP0h/9YAAACUAQAACwAAAAAAAAAAAAAAAAAvAQAAX3JlbHMvLnJlbHNQ&#10;SwECLQAUAAYACAAAACEAq7dj9uoBAAD2AwAADgAAAAAAAAAAAAAAAAAuAgAAZHJzL2Uyb0RvYy54&#10;bWxQSwECLQAUAAYACAAAACEAG7JpWt4AAAAKAQAADwAAAAAAAAAAAAAAAABEBAAAZHJzL2Rvd25y&#10;ZXYueG1sUEsFBgAAAAAEAAQA8wAAAE8FAAAAAA==&#10;" strokecolor="black [3040]">
                <v:stroke dashstyle="dash"/>
              </v:line>
            </w:pict>
          </mc:Fallback>
        </mc:AlternateContent>
      </w:r>
      <w:r w:rsidR="00A37EA9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ADF2FFD" wp14:editId="5F41049B">
            <wp:simplePos x="0" y="0"/>
            <wp:positionH relativeFrom="column">
              <wp:posOffset>-35560</wp:posOffset>
            </wp:positionH>
            <wp:positionV relativeFrom="paragraph">
              <wp:posOffset>158115</wp:posOffset>
            </wp:positionV>
            <wp:extent cx="2600325" cy="32004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762B.tmp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9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4A5" w:rsidRDefault="009534A5"/>
    <w:p w:rsidR="009534A5" w:rsidRDefault="00C95A3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A8AFAC" wp14:editId="50682FBA">
                <wp:simplePos x="0" y="0"/>
                <wp:positionH relativeFrom="column">
                  <wp:posOffset>-35560</wp:posOffset>
                </wp:positionH>
                <wp:positionV relativeFrom="paragraph">
                  <wp:posOffset>2529840</wp:posOffset>
                </wp:positionV>
                <wp:extent cx="514350" cy="17240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9D7" w:rsidRDefault="00CA0007" w:rsidP="00CA000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前社会保障部長　</w:t>
                            </w:r>
                            <w:r w:rsidR="005129D7">
                              <w:rPr>
                                <w:rFonts w:hint="eastAsia"/>
                              </w:rPr>
                              <w:t>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129D7">
                              <w:rPr>
                                <w:rFonts w:hint="eastAsia"/>
                              </w:rPr>
                              <w:t>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9" type="#_x0000_t202" style="position:absolute;left:0;text-align:left;margin-left:-2.8pt;margin-top:199.2pt;width:40.5pt;height:1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v+sAIAAKYFAAAOAAAAZHJzL2Uyb0RvYy54bWysVMtuEzEU3SPxD5b3ZJI0aSHqpAqpipCq&#10;tqKFrh2P3Yzw+BrbyUy6bCTER/ALiDXfMz/CtWfyoHRTxGbG9j33de7j+KQqFFkK63LQKe11upQI&#10;zSHL9V1KP96cvXpNifNMZ0yBFildCUdPxi9fHJdmJPowB5UJS9CIdqPSpHTuvRklieNzUTDXASM0&#10;CiXYgnm82rsks6xE64VK+t3uYVKCzYwFLpzD19NGSMfRvpSC+0spnfBEpRRj8/Fr43cWvsn4mI3u&#10;LDPznLdhsH+IomC5RqdbU6fMM7Kw+V+mipxbcCB9h0ORgJQ5FzEHzKbXfZTN9ZwZEXNBcpzZ0uT+&#10;n1l+sbyyJM+wdkNKNCuwRvX6a/3wo374Va+/kXr9vV6v64efeCeIQcJK40aod21Q01dvoULlzbvD&#10;x8BDJW0R/pghQTlSv9rSLSpPOD4Oe4ODIUo4inpH/UG3H80nO21jnX8noCDhkFKL5Ywss+W58xgJ&#10;QjeQ4MyByrOzXKl4CS0kpsqSJcPiKx9jRI0/UEqTMqWHIY6gpCGoN5aVDi8iNlHrLmTeZBhPfqVE&#10;wCj9QUgkMSb6hG/GudBb/xEdUBJdPUexxe+ieo5ykwdqRM+g/Va5yDXYmH2cuh1l2ecNZbLBI+F7&#10;eYejr2ZV7J6DTQPMIFthX1hoRs0ZfpZj8c6Z81fM4mxhwXFf+Ev8SAVIPrQnSuZg7596D/iUCvYJ&#10;/5SUOK0pdV8WzApK1HuN4/CmNxiE8Y6XwfCojxe7L5ntS/SimAL2RA93k+HxGPBebY7SQnGLi2US&#10;/KKIaY6xpRS9N8epb3YILiYuJpMIwoE2zJ/ra8OD6cBzaM6b6pZZ03awx96/gM1cs9GjRm6wQVPD&#10;ZOFB5rHLA9MNr20FcBnE5m8XV9g2+/eI2q3X8W8AAAD//wMAUEsDBBQABgAIAAAAIQCvIPHY4QAA&#10;AAkBAAAPAAAAZHJzL2Rvd25yZXYueG1sTI/BTsMwDIbvSLxDZCRuWzpGy1rqTgiJC2KIbVy4pU3W&#10;FhqnNNlaeHrMCU6W5U+/vz9fT7YTJzP41hHCYh6BMFQ53VKN8Lp/mK1A+KBIq86RQfgyHtbF+Vmu&#10;Mu1G2prTLtSCQ8hnCqEJoc+k9FVjrPJz1xvi28ENVgVeh1rqQY0cbjt5FUWJtKol/tCo3tw3pvrY&#10;HS3C2/j0/VwuN4fN+9huadE+xvuXT8TLi+nuFkQwU/iD4Vef1aFgp9IdSXvRIczihEmEZbq6BsHA&#10;TcyzREiSNAVZ5PJ/g+IHAAD//wMAUEsBAi0AFAAGAAgAAAAhALaDOJL+AAAA4QEAABMAAAAAAAAA&#10;AAAAAAAAAAAAAFtDb250ZW50X1R5cGVzXS54bWxQSwECLQAUAAYACAAAACEAOP0h/9YAAACUAQAA&#10;CwAAAAAAAAAAAAAAAAAvAQAAX3JlbHMvLnJlbHNQSwECLQAUAAYACAAAACEAW3gb/rACAACmBQAA&#10;DgAAAAAAAAAAAAAAAAAuAgAAZHJzL2Uyb0RvYy54bWxQSwECLQAUAAYACAAAACEAryDx2OEAAAAJ&#10;AQAADwAAAAAAAAAAAAAAAAAKBQAAZHJzL2Rvd25yZXYueG1sUEsFBgAAAAAEAAQA8wAAABgGAAAA&#10;AA==&#10;" fillcolor="white [3201]" stroked="f" strokeweight=".5pt">
                <v:textbox style="layout-flow:vertical-ideographic">
                  <w:txbxContent>
                    <w:p w:rsidR="005129D7" w:rsidRDefault="00CA0007" w:rsidP="00CA000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前社会保障部長　</w:t>
                      </w:r>
                      <w:r w:rsidR="005129D7">
                        <w:rPr>
                          <w:rFonts w:hint="eastAsia"/>
                        </w:rPr>
                        <w:t>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129D7">
                        <w:rPr>
                          <w:rFonts w:hint="eastAsia"/>
                        </w:rPr>
                        <w:t>藤</w:t>
                      </w:r>
                    </w:p>
                  </w:txbxContent>
                </v:textbox>
              </v:shape>
            </w:pict>
          </mc:Fallback>
        </mc:AlternateContent>
      </w:r>
    </w:p>
    <w:p w:rsidR="009534A5" w:rsidRDefault="00414FF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A8659" wp14:editId="17E0EE95">
                <wp:simplePos x="0" y="0"/>
                <wp:positionH relativeFrom="column">
                  <wp:posOffset>-140335</wp:posOffset>
                </wp:positionH>
                <wp:positionV relativeFrom="paragraph">
                  <wp:posOffset>272416</wp:posOffset>
                </wp:positionV>
                <wp:extent cx="609600" cy="3695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EA9" w:rsidRPr="005D0A4F" w:rsidRDefault="00414FF1" w:rsidP="005129D7">
                            <w:pPr>
                              <w:spacing w:line="36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政府の</w:t>
                            </w:r>
                            <w:r w:rsidR="00A37EA9" w:rsidRPr="005D0A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目指す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年金対策</w:t>
                            </w:r>
                          </w:p>
                          <w:p w:rsidR="00A37EA9" w:rsidRPr="00414FF1" w:rsidRDefault="00A37EA9" w:rsidP="00414FF1">
                            <w:pPr>
                              <w:spacing w:line="360" w:lineRule="exact"/>
                              <w:rPr>
                                <w:b/>
                                <w:color w:val="C0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414F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14FF1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  <w:shd w:val="pct15" w:color="auto" w:fill="FFFFFF"/>
                              </w:rPr>
                              <w:t>「持続可能な社会保障制度の構築を目指して」</w:t>
                            </w:r>
                          </w:p>
                          <w:p w:rsidR="00A37EA9" w:rsidRPr="00A37EA9" w:rsidRDefault="00A37EA9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11.05pt;margin-top:21.45pt;width:48pt;height:2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NBrgIAAKQFAAAOAAAAZHJzL2Uyb0RvYy54bWysVM1uEzEQviPxDpbvdDdtktKomyq0KkKq&#10;2ooWena8drPC6zG2k91wbCTEQ/AKiDPPsy/C2Lv5ofRSxGV3xvP/zc/xSV0qshDWFaAz2ttLKRGa&#10;Q17o+4x+uD1/9ZoS55nOmQItMroUjp6MX744rsxI7MMMVC4sQSfajSqT0Zn3ZpQkjs9EydweGKFR&#10;KMGWzCNr75Pcsgq9lyrZT9NhUoHNjQUunMPXs1ZIx9G/lIL7Kymd8ERlFHPz8Wvjdxq+yfiYje4t&#10;M7OCd2mwf8iiZIXGoBtXZ8wzMrfFX67KgltwIP0ehzIBKQsuYg1YTS99VM3NjBkRa0FwnNnA5P6f&#10;W365uLakyDM6oESzElvUrL42Dz+ah1/N6htpVt+b1ap5+Ik8GQS4KuNGaHVj0M7Xb6DGtq/fHT4G&#10;FGppy/DH+gjKEfjlBmxRe8LxcZgeDVOUcBQdDI8Gh8ig+2RrbazzbwWUJBAZtdjMiDFbXDjfqq5V&#10;QjAHqsjPC6UiEwZInCpLFgxbr3zMEZ3/oaU0qTCTg0EaHWsI5q1npYMbEUeoCxcqbyuMlF8qEXSU&#10;fi8kQhgLfSI241zoTfyoHbQkhnqOYae/zeo5xm0daBEjg/Yb47LQYGP1cee2kOWf1pDJVh97s1N3&#10;IH09rePs9NcDMIV8iXNhoV00Z/h5gc27YM5fM4ubhQ3Ha+Gv8CMVIPjQUZTMwH556j3oZ1Swj/in&#10;pMJdzaj7PGdWUKLeaVyGo16/H5Y7Mv3B4T4ydlcy3ZXoeXkKOBM9vEyGRzLoe7UmpYXyDs/KJMRF&#10;EdMcc8soRm/JU99eEDxLXEwmUQnX2TB/oW8MD64DzmE4b+s7Zk03wR5n/xLWW81Gjwa51Q2WGiZz&#10;D7KIUx6QbnHtOoCnIO5Jd7bCrdnlo9b2uI5/AwAA//8DAFBLAwQUAAYACAAAACEAg/1E7+IAAAAJ&#10;AQAADwAAAGRycy9kb3ducmV2LnhtbEyPwU7DMAyG70i8Q2QkblvabGysNJ0QEhfEENu4cEsbrw00&#10;TmmytfD0hBM7WZY//f7+fD3alp2w98aRhHSaAEOqnDZUS3jbP05ugfmgSKvWEUr4Rg/r4vIiV5l2&#10;A23xtAs1iyHkMyWhCaHLOPdVg1b5qeuQ4u3geqtCXPua614NMdy2XCTJgltlKH5oVIcPDVafu6OV&#10;8D48/7yUs81h8zGYLaXm6Wb/+iXl9dV4fwcs4Bj+YfjTj+pQRKfSHUl71kqYCJFGVMJcrIBFYDmL&#10;s5SwEPMV8CLn5w2KXwAAAP//AwBQSwECLQAUAAYACAAAACEAtoM4kv4AAADhAQAAEwAAAAAAAAAA&#10;AAAAAAAAAAAAW0NvbnRlbnRfVHlwZXNdLnhtbFBLAQItABQABgAIAAAAIQA4/SH/1gAAAJQBAAAL&#10;AAAAAAAAAAAAAAAAAC8BAABfcmVscy8ucmVsc1BLAQItABQABgAIAAAAIQCG1LNBrgIAAKQFAAAO&#10;AAAAAAAAAAAAAAAAAC4CAABkcnMvZTJvRG9jLnhtbFBLAQItABQABgAIAAAAIQCD/UTv4gAAAAkB&#10;AAAPAAAAAAAAAAAAAAAAAAgFAABkcnMvZG93bnJldi54bWxQSwUGAAAAAAQABADzAAAAFwYAAAAA&#10;" fillcolor="white [3201]" stroked="f" strokeweight=".5pt">
                <v:textbox style="layout-flow:vertical-ideographic">
                  <w:txbxContent>
                    <w:p w:rsidR="00A37EA9" w:rsidRPr="005D0A4F" w:rsidRDefault="00414FF1" w:rsidP="005129D7">
                      <w:pPr>
                        <w:spacing w:line="36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政府の</w:t>
                      </w:r>
                      <w:r w:rsidR="00A37EA9" w:rsidRPr="005D0A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目指す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年金対策</w:t>
                      </w:r>
                    </w:p>
                    <w:p w:rsidR="00A37EA9" w:rsidRPr="00414FF1" w:rsidRDefault="00A37EA9" w:rsidP="00414FF1">
                      <w:pPr>
                        <w:spacing w:line="360" w:lineRule="exact"/>
                        <w:rPr>
                          <w:b/>
                          <w:color w:val="C00000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414FF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414FF1"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  <w:shd w:val="pct15" w:color="auto" w:fill="FFFFFF"/>
                        </w:rPr>
                        <w:t>「持続可能な社会保障制度の構築を目指して」</w:t>
                      </w:r>
                    </w:p>
                    <w:p w:rsidR="00A37EA9" w:rsidRPr="00A37EA9" w:rsidRDefault="00A37EA9">
                      <w:pPr>
                        <w:rPr>
                          <w:b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5DBC" w:rsidRDefault="00345DBC"/>
    <w:p w:rsidR="00345DBC" w:rsidRDefault="00345DBC"/>
    <w:p w:rsidR="00345DBC" w:rsidRDefault="00345DBC"/>
    <w:p w:rsidR="00345DBC" w:rsidRDefault="00345DBC"/>
    <w:p w:rsidR="00345DBC" w:rsidRDefault="00345DBC"/>
    <w:p w:rsidR="00345DBC" w:rsidRDefault="00345DBC"/>
    <w:p w:rsidR="00345DBC" w:rsidRDefault="00345DBC"/>
    <w:p w:rsidR="00345DBC" w:rsidRDefault="00345DBC"/>
    <w:p w:rsidR="00345DBC" w:rsidRDefault="00345DBC"/>
    <w:p w:rsidR="00345DBC" w:rsidRPr="00345DBC" w:rsidRDefault="00ED718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B1BA3" wp14:editId="15100B91">
                <wp:simplePos x="0" y="0"/>
                <wp:positionH relativeFrom="column">
                  <wp:posOffset>-816610</wp:posOffset>
                </wp:positionH>
                <wp:positionV relativeFrom="paragraph">
                  <wp:posOffset>72390</wp:posOffset>
                </wp:positionV>
                <wp:extent cx="0" cy="464820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482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3pt,5.7pt" to="-64.3pt,3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mV3wEAAOgDAAAOAAAAZHJzL2Uyb0RvYy54bWysU8uO0zAU3SPxD5b306TVaDSKms5iqpnN&#10;CCpee49z3Vj4Jds06bas+QH4CBYgseRjupjf4NpJA+IhIcQm8uOe43POvVle9VqRHfggranpfFZS&#10;AobbRpptTV++uDm7pCREZhqmrIGa7iHQq9XjR8vOVbCwrVUNeIIkJlSdq2kbo6uKIvAWNAsz68Dg&#10;pbBes4hbvy0azzpk16pYlOVF0VnfOG85hICn6+GSrjK/EMDjUyECRKJqitpi/vr8vU/fYrVk1dYz&#10;10o+ymD/oEIzafDRiWrNIiNvvPyFSkvubbAizrjVhRVCcsge0M28/MnN85Y5yF4wnOCmmML/o+VP&#10;dhtPZIO9W1BimMYePXz4/PDl/fHw6fj23fHw8Xj4SvASk+pcqBBwbTZ+3AW38cl2L7wmQkn3Coly&#10;EGiN9Dnn/ZQz9JHw4ZDj6fnF+SX2MDEXA0Wicj7EW7CapEVNlTQpAlax3V2IQ+mpJB0rcwKtWWjJ&#10;jmGjG1yNrOm6SLoHpXkV9woG6DMQ6B0VDZrz1MG18iPN6/nEgpUJIqRSE6jMuv4IGmsTDPIk/i1w&#10;qs4vWhMnoJbG+t+9GvuTVDHUn1wPXpPte9vsc99yHDhOOfVx9NO8/rjP8O8/6OobAAAA//8DAFBL&#10;AwQUAAYACAAAACEAbyaT9d8AAAAMAQAADwAAAGRycy9kb3ducmV2LnhtbEyPwU7DMAyG70i8Q2Qk&#10;blvarWxTaToBEidOdANpN68xTbUmqZp0K2+PkZDG0f4//f5cbCfbiTMNofVOQTpPQJCrvW5do2C/&#10;e51tQISITmPnHSn4pgDb8vamwFz7i3uncxUbwSUu5KjAxNjnUobakMUw9z05zr78YDHyODRSD3jh&#10;ctvJRZKspMXW8QWDPb0Yqk/VaBUczPiGyfNuf1p/9HXlPx+WY3tQ6v5uenoEEWmKVxh+9VkdSnY6&#10;+tHpIDoFs3SxWTHLSZqBYOJvc1SwzpYZyLKQ/58ofwAAAP//AwBQSwECLQAUAAYACAAAACEAtoM4&#10;kv4AAADhAQAAEwAAAAAAAAAAAAAAAAAAAAAAW0NvbnRlbnRfVHlwZXNdLnhtbFBLAQItABQABgAI&#10;AAAAIQA4/SH/1gAAAJQBAAALAAAAAAAAAAAAAAAAAC8BAABfcmVscy8ucmVsc1BLAQItABQABgAI&#10;AAAAIQBL8smV3wEAAOgDAAAOAAAAAAAAAAAAAAAAAC4CAABkcnMvZTJvRG9jLnhtbFBLAQItABQA&#10;BgAIAAAAIQBvJpP13wAAAAwBAAAPAAAAAAAAAAAAAAAAADkEAABkcnMvZG93bnJldi54bWxQSwUG&#10;AAAAAAQABADzAAAARQUAAAAA&#10;" strokecolor="black [3040]">
                <v:stroke dashstyle="dash"/>
              </v:line>
            </w:pict>
          </mc:Fallback>
        </mc:AlternateContent>
      </w:r>
      <w:r w:rsidR="00AA4B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DB09B2" wp14:editId="7A0FF65C">
                <wp:simplePos x="0" y="0"/>
                <wp:positionH relativeFrom="column">
                  <wp:posOffset>-816610</wp:posOffset>
                </wp:positionH>
                <wp:positionV relativeFrom="paragraph">
                  <wp:posOffset>4711065</wp:posOffset>
                </wp:positionV>
                <wp:extent cx="3571875" cy="0"/>
                <wp:effectExtent l="0" t="0" r="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pt,370.95pt" to="216.95pt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Lr3AEAAN4DAAAOAAAAZHJzL2Uyb0RvYy54bWysU0uO1DAQ3SNxB8t7OsmgYUZRp2cxLdgg&#10;aPE5gMcpdyz8k2066W2z5gJwCBYgseQwvZhrUHbSGQQIIcSmYlfVe1WvXFleDVqRHfggrWlotSgp&#10;AcNtK822oa9fPX5wSUmIzLRMWQMN3UOgV6v795a9q+HMdla14AmSmFD3rqFdjK4uisA70CwsrAOD&#10;QWG9ZhGvflu0nvXIrlVxVpaPit761nnLIQT0rscgXWV+IYDH50IEiEQ1FHuL2fpsb5ItVktWbz1z&#10;neRTG+wfutBMGiw6U61ZZOStl79Qacm9DVbEBbe6sEJIDlkDqqnKn9S87JiDrAWHE9w8pvD/aPmz&#10;3cYT2eLbVZQYpvGNbj9+uf364Xj4fHz3/nj4dDx8IxjESfUu1Ai4Nhs/3YLb+CR7EF6nLwoiQ57u&#10;fp4uDJFwdD48v6guL84p4adYcQd0PsQnYDVJh4YqaZJwVrPd0xCxGKaeUpJbmWSTZ81CR3YMn7fF&#10;U+oSU1O4SN2O/eVT3CsYoS9AoGLsqMol8q7BtfITzZusNbNgZoIIqdQMKv8MmnITDPL+/S1wzs4V&#10;rYkzUEtj/e+qxuHUqhjzT6pHrUn2jW33+bXyOHCJ8nymhU9b+uM9w+9+y9V3AAAA//8DAFBLAwQU&#10;AAYACAAAACEAA3H4suEAAAAMAQAADwAAAGRycy9kb3ducmV2LnhtbEyPTUvDQBCG74L/YRnBW7tJ&#10;W2qN2RQRAnrooTVoj9vsNAlmZ0N228T+ekco6G0+Ht55Jl2PthVn7H3jSEE8jUAglc40VCko3vPJ&#10;CoQPmoxuHaGCb/Swzm5vUp0YN9AWz7tQCQ4hn2gFdQhdIqUva7TaT12HxLuj660O3PaVNL0eONy2&#10;chZFS2l1Q3yh1h2+1Fh+7U5Wgc+LYr/dDPuP4+X18tbrkJefG6Xu78bnJxABx/AHw68+q0PGTgd3&#10;IuNFq2ASz1ZLZhU8LOJHEIws5nMuDteJzFL5/4nsBwAA//8DAFBLAQItABQABgAIAAAAIQC2gziS&#10;/gAAAOEBAAATAAAAAAAAAAAAAAAAAAAAAABbQ29udGVudF9UeXBlc10ueG1sUEsBAi0AFAAGAAgA&#10;AAAhADj9If/WAAAAlAEAAAsAAAAAAAAAAAAAAAAALwEAAF9yZWxzLy5yZWxzUEsBAi0AFAAGAAgA&#10;AAAhAJ8qYuvcAQAA3gMAAA4AAAAAAAAAAAAAAAAALgIAAGRycy9lMm9Eb2MueG1sUEsBAi0AFAAG&#10;AAgAAAAhAANx+LLhAAAADAEAAA8AAAAAAAAAAAAAAAAANgQAAGRycy9kb3ducmV2LnhtbFBLBQYA&#10;AAAABAAEAPMAAABEBQAAAAA=&#10;" strokecolor="black [3040]">
                <v:stroke dashstyle="dash"/>
              </v:line>
            </w:pict>
          </mc:Fallback>
        </mc:AlternateContent>
      </w:r>
      <w:r w:rsidR="00AA4B5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72390</wp:posOffset>
                </wp:positionV>
                <wp:extent cx="3571875" cy="0"/>
                <wp:effectExtent l="0" t="0" r="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3pt,5.7pt" to="216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rX2wEAAN4DAAAOAAAAZHJzL2Uyb0RvYy54bWysU0uO1DAQ3SNxB8t7OsmgYUZRp2cxLdgg&#10;aPE5gMcpdyz8k2066W2z5gJwCBYgseQwvZhrUHbSGQQIIcSmYlfVe1WvXFleDVqRHfggrWlotSgp&#10;AcNtK822oa9fPX5wSUmIzLRMWQMN3UOgV6v795a9q+HMdla14AmSmFD3rqFdjK4uisA70CwsrAOD&#10;QWG9ZhGvflu0nvXIrlVxVpaPit761nnLIQT0rscgXWV+IYDH50IEiEQ1FHuL2fpsb5ItVktWbz1z&#10;neRTG+wfutBMGiw6U61ZZOStl79Qacm9DVbEBbe6sEJIDlkDqqnKn9S87JiDrAWHE9w8pvD/aPmz&#10;3cYT2eLb4XgM0/hGtx+/3H79cDx8Pr57fzx8Oh6+EQzipHoXagRcm42fbsFtfJI9CK/TFwWRIU93&#10;P08Xhkg4Oh+eX1SXF+eU8FOsuAM6H+ITsJqkQ0OVNEk4q9nuaYhYDFNPKcmtTLLJs2ahIzuGz9vi&#10;KXWJqSlcpG7H/vIp7hWM0BcgUDF2VOUSedfgWvmJ5k01s2Bmggip1Awq/wyachMM8v79LXDOzhWt&#10;iTNQS2P976rG4dSqGPNPqketSfaNbff5tfI4cInyfKaFT1v64z3D737L1XcAAAD//wMAUEsDBBQA&#10;BgAIAAAAIQBxuD1u4AAAAAoBAAAPAAAAZHJzL2Rvd25yZXYueG1sTI/BTsJAEIbvJL7DZky8wbZA&#10;CNZuiTFpogcOYKMch+7QNnZ3m+5CK0/vEA96nPm//PNNuhlNKy7U+8ZZBfEsAkG2dLqxlYLiPZ+u&#10;QfiAVmPrLCn4Jg+b7G6SYqLdYHd02YdKcIn1CSqoQ+gSKX1Zk0E/cx1Zzk6uNxh47Cupexy43LRy&#10;HkUrabCxfKHGjl5qKr/2Z6PA50Vx2G2Hw8fp+np96zHk5edWqYf78fkJRKAx/MFw02d1yNjp6M5W&#10;e9EqmMbz9YpZTuIlCCaWi8UjiOPvQmap/P9C9gMAAP//AwBQSwECLQAUAAYACAAAACEAtoM4kv4A&#10;AADhAQAAEwAAAAAAAAAAAAAAAAAAAAAAW0NvbnRlbnRfVHlwZXNdLnhtbFBLAQItABQABgAIAAAA&#10;IQA4/SH/1gAAAJQBAAALAAAAAAAAAAAAAAAAAC8BAABfcmVscy8ucmVsc1BLAQItABQABgAIAAAA&#10;IQCIEUrX2wEAAN4DAAAOAAAAAAAAAAAAAAAAAC4CAABkcnMvZTJvRG9jLnhtbFBLAQItABQABgAI&#10;AAAAIQBxuD1u4AAAAAoBAAAPAAAAAAAAAAAAAAAAADUEAABkcnMvZG93bnJldi54bWxQSwUGAAAA&#10;AAQABADzAAAAQgUAAAAA&#10;" strokecolor="black [3040]">
                <v:stroke dashstyle="dash"/>
              </v:line>
            </w:pict>
          </mc:Fallback>
        </mc:AlternateContent>
      </w:r>
      <w:r w:rsidR="00A37E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148589</wp:posOffset>
                </wp:positionV>
                <wp:extent cx="2962275" cy="46386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63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EA9" w:rsidRPr="005D0A4F" w:rsidRDefault="00A37EA9" w:rsidP="00AA4B51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0A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2004</w:t>
                            </w:r>
                            <w:r w:rsidRPr="005D0A4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年（小泉内閣）</w:t>
                            </w:r>
                          </w:p>
                          <w:p w:rsidR="00414FF1" w:rsidRPr="006343DF" w:rsidRDefault="00414FF1" w:rsidP="005129D7">
                            <w:pPr>
                              <w:spacing w:line="320" w:lineRule="exact"/>
                              <w:ind w:firstLineChars="100" w:firstLine="241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343DF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「</w:t>
                            </w:r>
                            <w:r w:rsidRPr="006343DF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100</w:t>
                            </w:r>
                            <w:r w:rsidRPr="006343DF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年、安心プランが出来た！」</w:t>
                            </w:r>
                          </w:p>
                          <w:p w:rsidR="006343DF" w:rsidRPr="00414FF1" w:rsidRDefault="00414FF1" w:rsidP="00414FF1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内　訳</w:t>
                            </w:r>
                          </w:p>
                          <w:p w:rsidR="00A37EA9" w:rsidRPr="009440F1" w:rsidRDefault="00A37EA9" w:rsidP="00C95A31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9440F1">
                              <w:rPr>
                                <w:rFonts w:hint="eastAsia"/>
                                <w:b/>
                              </w:rPr>
                              <w:t>・国民年金の負担金</w:t>
                            </w:r>
                            <w:r w:rsidR="009440F1" w:rsidRPr="009440F1">
                              <w:rPr>
                                <w:rFonts w:hint="eastAsia"/>
                                <w:b/>
                              </w:rPr>
                              <w:t>（政府）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/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~1/2</w:t>
                            </w:r>
                            <w:r w:rsidR="00414FF1">
                              <w:rPr>
                                <w:rFonts w:hint="eastAsia"/>
                                <w:b/>
                              </w:rPr>
                              <w:t>負担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へ</w:t>
                            </w:r>
                          </w:p>
                          <w:p w:rsidR="006343DF" w:rsidRPr="00414FF1" w:rsidRDefault="00414FF1" w:rsidP="00C95A31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2.7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兆円が必要（約消費税１％）</w:t>
                            </w:r>
                          </w:p>
                          <w:p w:rsidR="00C95A31" w:rsidRDefault="00C95A31" w:rsidP="00C95A31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</w:p>
                          <w:p w:rsidR="00A37EA9" w:rsidRPr="009440F1" w:rsidRDefault="00A37EA9" w:rsidP="00C95A31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9440F1">
                              <w:rPr>
                                <w:rFonts w:hint="eastAsia"/>
                                <w:b/>
                              </w:rPr>
                              <w:t>・保険料を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18.3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％へ固定　（Ｈ３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0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年）</w:t>
                            </w:r>
                          </w:p>
                          <w:p w:rsidR="006343DF" w:rsidRDefault="005D0A4F" w:rsidP="00C95A31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（０．３４５％ずつ、上げていく）</w:t>
                            </w:r>
                          </w:p>
                          <w:p w:rsidR="00C95A31" w:rsidRDefault="00C95A31" w:rsidP="00C95A31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</w:p>
                          <w:p w:rsidR="00A37EA9" w:rsidRPr="009440F1" w:rsidRDefault="009440F1" w:rsidP="00C95A31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9440F1">
                              <w:rPr>
                                <w:rFonts w:hint="eastAsia"/>
                                <w:b/>
                              </w:rPr>
                              <w:t>・特例措置・・・</w:t>
                            </w:r>
                            <w:r w:rsidR="005129D7">
                              <w:rPr>
                                <w:rFonts w:hint="eastAsia"/>
                                <w:b/>
                              </w:rPr>
                              <w:t>＋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1.7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％</w:t>
                            </w:r>
                            <w:r w:rsidR="005129D7">
                              <w:rPr>
                                <w:rFonts w:hint="eastAsia"/>
                                <w:b/>
                              </w:rPr>
                              <w:t>になっていたが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容認</w:t>
                            </w:r>
                          </w:p>
                          <w:p w:rsidR="009440F1" w:rsidRPr="009440F1" w:rsidRDefault="005D0A4F" w:rsidP="00C95A31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（老後の生活に支障をきたさない</w:t>
                            </w:r>
                            <w:r w:rsidR="00414FF1">
                              <w:rPr>
                                <w:rFonts w:hint="eastAsia"/>
                                <w:b/>
                              </w:rPr>
                              <w:t>配慮</w:t>
                            </w:r>
                            <w:r w:rsidR="009440F1" w:rsidRPr="009440F1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:rsidR="009440F1" w:rsidRPr="006343DF" w:rsidRDefault="009440F1" w:rsidP="00C95A31">
                            <w:pPr>
                              <w:spacing w:line="280" w:lineRule="exact"/>
                              <w:rPr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343DF">
                              <w:rPr>
                                <w:rFonts w:hint="eastAsia"/>
                                <w:u w:val="wave"/>
                              </w:rPr>
                              <w:t>その後、１％・１％・</w:t>
                            </w:r>
                            <w:r w:rsidRPr="006343DF">
                              <w:rPr>
                                <w:rFonts w:hint="eastAsia"/>
                                <w:u w:val="wave"/>
                              </w:rPr>
                              <w:t>0.5</w:t>
                            </w:r>
                            <w:r w:rsidRPr="006343DF">
                              <w:rPr>
                                <w:rFonts w:hint="eastAsia"/>
                                <w:u w:val="wave"/>
                              </w:rPr>
                              <w:t>％減額　実施</w:t>
                            </w:r>
                          </w:p>
                          <w:p w:rsidR="006343DF" w:rsidRDefault="00414FF1" w:rsidP="00C95A31">
                            <w:pPr>
                              <w:spacing w:line="280" w:lineRule="exact"/>
                              <w:ind w:firstLineChars="400" w:firstLine="843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結局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2.5%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減額した</w:t>
                            </w:r>
                          </w:p>
                          <w:p w:rsidR="00C95A31" w:rsidRDefault="00C95A31" w:rsidP="00C95A31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</w:p>
                          <w:p w:rsidR="009440F1" w:rsidRPr="009440F1" w:rsidRDefault="009440F1" w:rsidP="005163F1">
                            <w:pPr>
                              <w:spacing w:line="260" w:lineRule="exact"/>
                              <w:rPr>
                                <w:b/>
                              </w:rPr>
                            </w:pPr>
                            <w:r w:rsidRPr="009440F1">
                              <w:rPr>
                                <w:rFonts w:hint="eastAsia"/>
                                <w:b/>
                              </w:rPr>
                              <w:t>・マクロ経済制度の導入（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0.9</w:t>
                            </w:r>
                            <w:r w:rsidRPr="009440F1">
                              <w:rPr>
                                <w:rFonts w:hint="eastAsia"/>
                                <w:b/>
                              </w:rPr>
                              <w:t>％の実施）</w:t>
                            </w:r>
                          </w:p>
                          <w:p w:rsidR="009440F1" w:rsidRPr="009440F1" w:rsidRDefault="009440F1" w:rsidP="005163F1">
                            <w:pPr>
                              <w:spacing w:line="260" w:lineRule="exact"/>
                              <w:rPr>
                                <w:b/>
                              </w:rPr>
                            </w:pPr>
                            <w:r w:rsidRPr="009440F1">
                              <w:rPr>
                                <w:rFonts w:hint="eastAsia"/>
                                <w:b/>
                              </w:rPr>
                              <w:t xml:space="preserve">　　　　デフレ経済では、実施せず</w:t>
                            </w:r>
                          </w:p>
                          <w:p w:rsidR="00AA4B51" w:rsidRPr="00AA4B51" w:rsidRDefault="00AA4B51" w:rsidP="005163F1">
                            <w:pPr>
                              <w:spacing w:line="260" w:lineRule="exact"/>
                              <w:ind w:left="210" w:hangingChars="100" w:hanging="21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A4B51">
                              <w:rPr>
                                <w:rFonts w:hint="eastAsia"/>
                                <w:b/>
                              </w:rPr>
                              <w:t xml:space="preserve">　しかし、</w:t>
                            </w:r>
                            <w:r w:rsidR="005163F1">
                              <w:rPr>
                                <w:rFonts w:hint="eastAsia"/>
                                <w:b/>
                              </w:rPr>
                              <w:t>その後、実施して減額</w:t>
                            </w:r>
                          </w:p>
                          <w:p w:rsidR="00C95A31" w:rsidRDefault="00C95A31" w:rsidP="005163F1">
                            <w:pPr>
                              <w:spacing w:line="260" w:lineRule="exact"/>
                              <w:ind w:left="210" w:hangingChars="100" w:hanging="210"/>
                            </w:pPr>
                          </w:p>
                          <w:p w:rsidR="009440F1" w:rsidRPr="006343DF" w:rsidRDefault="009440F1" w:rsidP="00C95A31">
                            <w:pPr>
                              <w:spacing w:line="280" w:lineRule="exact"/>
                              <w:ind w:left="210" w:hangingChars="100" w:hanging="210"/>
                              <w:rPr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343DF">
                              <w:rPr>
                                <w:rFonts w:hint="eastAsia"/>
                                <w:u w:val="wave"/>
                              </w:rPr>
                              <w:t>現在では、デフレ経済でも、賃金が下がっても実施可能になった。</w:t>
                            </w:r>
                          </w:p>
                          <w:p w:rsidR="00C95A31" w:rsidRDefault="00C95A31"/>
                          <w:p w:rsidR="009440F1" w:rsidRPr="00C95A31" w:rsidRDefault="00AA4B51" w:rsidP="00C95A3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理由は、</w:t>
                            </w:r>
                            <w:r>
                              <w:rPr>
                                <w:rFonts w:hint="eastAsia"/>
                              </w:rPr>
                              <w:t>1990</w:t>
                            </w:r>
                            <w:r>
                              <w:rPr>
                                <w:rFonts w:hint="eastAsia"/>
                              </w:rPr>
                              <w:t>年後、日本経済はデフレ経済が続き、失われた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年が続いたといわれる。</w:t>
                            </w:r>
                          </w:p>
                          <w:p w:rsidR="009440F1" w:rsidRPr="00C95A31" w:rsidRDefault="00C95A31" w:rsidP="00C95A31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95A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（物が売れない。賃金が上がらない等）</w:t>
                            </w:r>
                          </w:p>
                          <w:p w:rsidR="009440F1" w:rsidRPr="009440F1" w:rsidRDefault="009440F1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37EA9" w:rsidRDefault="00A37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-64.3pt;margin-top:11.7pt;width:233.25pt;height:3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6r6rAIAAKMFAAAOAAAAZHJzL2Uyb0RvYy54bWysVM1uEzEQviPxDpbvZJM0TduomyqkKkKq&#10;2ooW9ex47WaF12NsJ7vh2EiIh+AVEGeeZ1+EsXfzQ+mliMvu/I/nm5/Ts6pQZCmsy0GntNfpUiI0&#10;hyzXDyn9eHfx5pgS55nOmAItUroSjp6NX786Lc1I9GEOKhOWYBDtRqVJ6dx7M0oSx+eiYK4DRmhU&#10;SrAF88jahySzrMTohUr63e4wKcFmxgIXzqH0vFHScYwvpeD+WkonPFEpxbf5+LXxOwvfZHzKRg+W&#10;mXnO22ewf3hFwXKNSbehzplnZGHzv0IVObfgQPoOhyIBKXMuYg1YTa/7pJrbOTMi1oLgOLOFyf2/&#10;sPxqeWNJnqV0SIlmBbaoXn+tH3/Uj7/q9TdSr7/X63X9+BN5MgxwlcaN0OvWoJ+v3kKFbd/IHQoD&#10;CpW0RfhjfQT1CPxqC7aoPOEo7J8M+/2jQ0o46gbDg+MhMhg/2bkb6/w7AQUJREotdjOCzJaXzjem&#10;G5OQzYHKs4tcqciECRJTZcmSYe+Vj4/E4H9YKU1KLP3gsBsDawjuTWSlQxgRZ6hNF0pvSoyUXykR&#10;bJT+ICRiGCt9JjfjXOht/mgdrCSmeolja7971UucmzrQI2YG7bfORa7Bxurj0u0gyz5tIJONPfZm&#10;r+5A+mpWxeGJnQuSGWQrHAwLzaY5wy9ybN4lc/6GWVwtnAU8F/4aP1IBgg8tRckc7Jfn5MEeJx61&#10;lJS4qil1nxfMCkrUe427cNIbDMJuR2ZweNRHxu5rZvsavSimgBPRw8NkeCSDvVcbUloo7vGqTEJW&#10;VDHNMXdK/Yac+uaA4FXiYjKJRrjNhvlLfWt4CB1QDqN5V90za9r59Tj6V7BZajZ6MsaNbfDUMFl4&#10;kHmc8R2qLf54CeKWtFcrnJp9Plrtbuv4NwAAAP//AwBQSwMEFAAGAAgAAAAhAK55Wl7jAAAACwEA&#10;AA8AAABkcnMvZG93bnJldi54bWxMj8FOwzAQRO9I/IO1SFxQ6zSmTRviVAgBlbi1KSBubrwkEfE6&#10;it0k/D3mBMfVPM28zbaTadmAvWssSVjMI2BIpdUNVRKOxdNsDcx5RVq1llDCNzrY5pcXmUq1HWmP&#10;w8FXLJSQS5WE2vsu5dyVNRrl5rZDCtmn7Y3y4ewrrns1hnLT8jiKVtyohsJCrTp8qLH8OpyNhI+b&#10;6v3FTc+vo1iK7nE3FMmbLqS8vpru74B5nPwfDL/6QR3y4HSyZ9KOtRJmi3i9CqyEWNwCC4QQyQbY&#10;SUKyFBvgecb//5D/AAAA//8DAFBLAQItABQABgAIAAAAIQC2gziS/gAAAOEBAAATAAAAAAAAAAAA&#10;AAAAAAAAAABbQ29udGVudF9UeXBlc10ueG1sUEsBAi0AFAAGAAgAAAAhADj9If/WAAAAlAEAAAsA&#10;AAAAAAAAAAAAAAAALwEAAF9yZWxzLy5yZWxzUEsBAi0AFAAGAAgAAAAhAFnXqvqsAgAAowUAAA4A&#10;AAAAAAAAAAAAAAAALgIAAGRycy9lMm9Eb2MueG1sUEsBAi0AFAAGAAgAAAAhAK55Wl7jAAAACwEA&#10;AA8AAAAAAAAAAAAAAAAABgUAAGRycy9kb3ducmV2LnhtbFBLBQYAAAAABAAEAPMAAAAWBgAAAAA=&#10;" fillcolor="white [3201]" stroked="f" strokeweight=".5pt">
                <v:textbox>
                  <w:txbxContent>
                    <w:p w:rsidR="00A37EA9" w:rsidRPr="005D0A4F" w:rsidRDefault="00A37EA9" w:rsidP="00AA4B51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D0A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2004</w:t>
                      </w:r>
                      <w:r w:rsidRPr="005D0A4F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年（小泉内閣）</w:t>
                      </w:r>
                    </w:p>
                    <w:p w:rsidR="00414FF1" w:rsidRPr="006343DF" w:rsidRDefault="00414FF1" w:rsidP="005129D7">
                      <w:pPr>
                        <w:spacing w:line="320" w:lineRule="exact"/>
                        <w:ind w:firstLineChars="100" w:firstLine="241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6343DF"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</w:rPr>
                        <w:t>「</w:t>
                      </w:r>
                      <w:r w:rsidRPr="006343DF"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</w:rPr>
                        <w:t>100</w:t>
                      </w:r>
                      <w:r w:rsidRPr="006343DF"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</w:rPr>
                        <w:t>年、安心プランが出来た！」</w:t>
                      </w:r>
                    </w:p>
                    <w:p w:rsidR="006343DF" w:rsidRPr="00414FF1" w:rsidRDefault="00414FF1" w:rsidP="00414FF1">
                      <w:pPr>
                        <w:ind w:firstLineChars="100" w:firstLine="21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内　訳</w:t>
                      </w:r>
                    </w:p>
                    <w:p w:rsidR="00A37EA9" w:rsidRPr="009440F1" w:rsidRDefault="00A37EA9" w:rsidP="00C95A31">
                      <w:pPr>
                        <w:spacing w:line="280" w:lineRule="exact"/>
                        <w:rPr>
                          <w:b/>
                        </w:rPr>
                      </w:pPr>
                      <w:r w:rsidRPr="009440F1">
                        <w:rPr>
                          <w:rFonts w:hint="eastAsia"/>
                          <w:b/>
                        </w:rPr>
                        <w:t>・国民年金の負担金</w:t>
                      </w:r>
                      <w:r w:rsidR="009440F1" w:rsidRPr="009440F1">
                        <w:rPr>
                          <w:rFonts w:hint="eastAsia"/>
                          <w:b/>
                        </w:rPr>
                        <w:t>（政府）</w:t>
                      </w:r>
                      <w:r w:rsidRPr="009440F1">
                        <w:rPr>
                          <w:rFonts w:hint="eastAsia"/>
                          <w:b/>
                        </w:rPr>
                        <w:t>１</w:t>
                      </w:r>
                      <w:r w:rsidRPr="009440F1">
                        <w:rPr>
                          <w:rFonts w:hint="eastAsia"/>
                          <w:b/>
                        </w:rPr>
                        <w:t>/</w:t>
                      </w:r>
                      <w:r w:rsidRPr="009440F1">
                        <w:rPr>
                          <w:rFonts w:hint="eastAsia"/>
                          <w:b/>
                        </w:rPr>
                        <w:t>３</w:t>
                      </w:r>
                      <w:r w:rsidRPr="009440F1">
                        <w:rPr>
                          <w:rFonts w:hint="eastAsia"/>
                          <w:b/>
                        </w:rPr>
                        <w:t>~1/2</w:t>
                      </w:r>
                      <w:r w:rsidR="00414FF1">
                        <w:rPr>
                          <w:rFonts w:hint="eastAsia"/>
                          <w:b/>
                        </w:rPr>
                        <w:t>負担</w:t>
                      </w:r>
                      <w:r w:rsidRPr="009440F1">
                        <w:rPr>
                          <w:rFonts w:hint="eastAsia"/>
                          <w:b/>
                        </w:rPr>
                        <w:t>へ</w:t>
                      </w:r>
                    </w:p>
                    <w:p w:rsidR="006343DF" w:rsidRPr="00414FF1" w:rsidRDefault="00414FF1" w:rsidP="00C95A31">
                      <w:pPr>
                        <w:spacing w:line="28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約</w:t>
                      </w:r>
                      <w:r>
                        <w:rPr>
                          <w:rFonts w:hint="eastAsia"/>
                          <w:b/>
                        </w:rPr>
                        <w:t>2.7</w:t>
                      </w:r>
                      <w:r>
                        <w:rPr>
                          <w:rFonts w:hint="eastAsia"/>
                          <w:b/>
                        </w:rPr>
                        <w:t>兆円が必要（約消費税１％）</w:t>
                      </w:r>
                    </w:p>
                    <w:p w:rsidR="00C95A31" w:rsidRDefault="00C95A31" w:rsidP="00C95A31">
                      <w:pPr>
                        <w:spacing w:line="280" w:lineRule="exact"/>
                        <w:rPr>
                          <w:b/>
                        </w:rPr>
                      </w:pPr>
                    </w:p>
                    <w:p w:rsidR="00A37EA9" w:rsidRPr="009440F1" w:rsidRDefault="00A37EA9" w:rsidP="00C95A31">
                      <w:pPr>
                        <w:spacing w:line="280" w:lineRule="exact"/>
                        <w:rPr>
                          <w:b/>
                        </w:rPr>
                      </w:pPr>
                      <w:r w:rsidRPr="009440F1">
                        <w:rPr>
                          <w:rFonts w:hint="eastAsia"/>
                          <w:b/>
                        </w:rPr>
                        <w:t>・保険料を</w:t>
                      </w:r>
                      <w:r w:rsidRPr="009440F1">
                        <w:rPr>
                          <w:rFonts w:hint="eastAsia"/>
                          <w:b/>
                        </w:rPr>
                        <w:t>18.3</w:t>
                      </w:r>
                      <w:r w:rsidRPr="009440F1">
                        <w:rPr>
                          <w:rFonts w:hint="eastAsia"/>
                          <w:b/>
                        </w:rPr>
                        <w:t>％へ固定　（Ｈ３</w:t>
                      </w:r>
                      <w:r w:rsidRPr="009440F1">
                        <w:rPr>
                          <w:rFonts w:hint="eastAsia"/>
                          <w:b/>
                        </w:rPr>
                        <w:t>0</w:t>
                      </w:r>
                      <w:r w:rsidRPr="009440F1">
                        <w:rPr>
                          <w:rFonts w:hint="eastAsia"/>
                          <w:b/>
                        </w:rPr>
                        <w:t>年）</w:t>
                      </w:r>
                    </w:p>
                    <w:p w:rsidR="006343DF" w:rsidRDefault="005D0A4F" w:rsidP="00C95A31">
                      <w:pPr>
                        <w:spacing w:line="28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（０．３４５％ずつ、上げていく）</w:t>
                      </w:r>
                    </w:p>
                    <w:p w:rsidR="00C95A31" w:rsidRDefault="00C95A31" w:rsidP="00C95A31">
                      <w:pPr>
                        <w:spacing w:line="280" w:lineRule="exact"/>
                        <w:rPr>
                          <w:b/>
                        </w:rPr>
                      </w:pPr>
                    </w:p>
                    <w:p w:rsidR="00A37EA9" w:rsidRPr="009440F1" w:rsidRDefault="009440F1" w:rsidP="00C95A31">
                      <w:pPr>
                        <w:spacing w:line="280" w:lineRule="exact"/>
                        <w:rPr>
                          <w:b/>
                        </w:rPr>
                      </w:pPr>
                      <w:r w:rsidRPr="009440F1">
                        <w:rPr>
                          <w:rFonts w:hint="eastAsia"/>
                          <w:b/>
                        </w:rPr>
                        <w:t>・特例措置・・・</w:t>
                      </w:r>
                      <w:r w:rsidR="005129D7">
                        <w:rPr>
                          <w:rFonts w:hint="eastAsia"/>
                          <w:b/>
                        </w:rPr>
                        <w:t>＋</w:t>
                      </w:r>
                      <w:r w:rsidRPr="009440F1">
                        <w:rPr>
                          <w:rFonts w:hint="eastAsia"/>
                          <w:b/>
                        </w:rPr>
                        <w:t>1.7</w:t>
                      </w:r>
                      <w:r w:rsidRPr="009440F1">
                        <w:rPr>
                          <w:rFonts w:hint="eastAsia"/>
                          <w:b/>
                        </w:rPr>
                        <w:t>％</w:t>
                      </w:r>
                      <w:r w:rsidR="005129D7">
                        <w:rPr>
                          <w:rFonts w:hint="eastAsia"/>
                          <w:b/>
                        </w:rPr>
                        <w:t>になっていたが</w:t>
                      </w:r>
                      <w:r w:rsidRPr="009440F1">
                        <w:rPr>
                          <w:rFonts w:hint="eastAsia"/>
                          <w:b/>
                        </w:rPr>
                        <w:t>容認</w:t>
                      </w:r>
                    </w:p>
                    <w:p w:rsidR="009440F1" w:rsidRPr="009440F1" w:rsidRDefault="005D0A4F" w:rsidP="00C95A31">
                      <w:pPr>
                        <w:spacing w:line="28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</w:t>
                      </w:r>
                      <w:r>
                        <w:rPr>
                          <w:rFonts w:hint="eastAsia"/>
                          <w:b/>
                        </w:rPr>
                        <w:t>老後の生活に支障をきたさない</w:t>
                      </w:r>
                      <w:r w:rsidR="00414FF1">
                        <w:rPr>
                          <w:rFonts w:hint="eastAsia"/>
                          <w:b/>
                        </w:rPr>
                        <w:t>配慮</w:t>
                      </w:r>
                      <w:r w:rsidR="009440F1" w:rsidRPr="009440F1">
                        <w:rPr>
                          <w:rFonts w:hint="eastAsia"/>
                          <w:b/>
                        </w:rPr>
                        <w:t>）</w:t>
                      </w:r>
                    </w:p>
                    <w:p w:rsidR="009440F1" w:rsidRPr="006343DF" w:rsidRDefault="009440F1" w:rsidP="00C95A31">
                      <w:pPr>
                        <w:spacing w:line="280" w:lineRule="exact"/>
                        <w:rPr>
                          <w:u w:val="wav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343DF">
                        <w:rPr>
                          <w:rFonts w:hint="eastAsia"/>
                          <w:u w:val="wave"/>
                        </w:rPr>
                        <w:t>その後、１％・１％・</w:t>
                      </w:r>
                      <w:r w:rsidRPr="006343DF">
                        <w:rPr>
                          <w:rFonts w:hint="eastAsia"/>
                          <w:u w:val="wave"/>
                        </w:rPr>
                        <w:t>0.5</w:t>
                      </w:r>
                      <w:r w:rsidRPr="006343DF">
                        <w:rPr>
                          <w:rFonts w:hint="eastAsia"/>
                          <w:u w:val="wave"/>
                        </w:rPr>
                        <w:t>％減額　実施</w:t>
                      </w:r>
                    </w:p>
                    <w:p w:rsidR="006343DF" w:rsidRDefault="00414FF1" w:rsidP="00C95A31">
                      <w:pPr>
                        <w:spacing w:line="280" w:lineRule="exact"/>
                        <w:ind w:firstLineChars="400" w:firstLine="843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結局　</w:t>
                      </w:r>
                      <w:r>
                        <w:rPr>
                          <w:rFonts w:hint="eastAsia"/>
                          <w:b/>
                        </w:rPr>
                        <w:t>2.5%</w:t>
                      </w:r>
                      <w:r>
                        <w:rPr>
                          <w:rFonts w:hint="eastAsia"/>
                          <w:b/>
                        </w:rPr>
                        <w:t xml:space="preserve">　減額した</w:t>
                      </w:r>
                    </w:p>
                    <w:p w:rsidR="00C95A31" w:rsidRDefault="00C95A31" w:rsidP="00C95A31">
                      <w:pPr>
                        <w:spacing w:line="280" w:lineRule="exact"/>
                        <w:rPr>
                          <w:b/>
                        </w:rPr>
                      </w:pPr>
                    </w:p>
                    <w:p w:rsidR="009440F1" w:rsidRPr="009440F1" w:rsidRDefault="009440F1" w:rsidP="005163F1">
                      <w:pPr>
                        <w:spacing w:line="260" w:lineRule="exact"/>
                        <w:rPr>
                          <w:b/>
                        </w:rPr>
                      </w:pPr>
                      <w:r w:rsidRPr="009440F1">
                        <w:rPr>
                          <w:rFonts w:hint="eastAsia"/>
                          <w:b/>
                        </w:rPr>
                        <w:t>・マクロ経済制度の導入（</w:t>
                      </w:r>
                      <w:r w:rsidRPr="009440F1">
                        <w:rPr>
                          <w:rFonts w:hint="eastAsia"/>
                          <w:b/>
                        </w:rPr>
                        <w:t>0.9</w:t>
                      </w:r>
                      <w:r w:rsidRPr="009440F1">
                        <w:rPr>
                          <w:rFonts w:hint="eastAsia"/>
                          <w:b/>
                        </w:rPr>
                        <w:t>％の実施）</w:t>
                      </w:r>
                    </w:p>
                    <w:p w:rsidR="009440F1" w:rsidRPr="009440F1" w:rsidRDefault="009440F1" w:rsidP="005163F1">
                      <w:pPr>
                        <w:spacing w:line="260" w:lineRule="exact"/>
                        <w:rPr>
                          <w:b/>
                        </w:rPr>
                      </w:pPr>
                      <w:r w:rsidRPr="009440F1">
                        <w:rPr>
                          <w:rFonts w:hint="eastAsia"/>
                          <w:b/>
                        </w:rPr>
                        <w:t xml:space="preserve">　　　　デフレ経済では、実施せず</w:t>
                      </w:r>
                    </w:p>
                    <w:p w:rsidR="00AA4B51" w:rsidRPr="00AA4B51" w:rsidRDefault="00AA4B51" w:rsidP="005163F1">
                      <w:pPr>
                        <w:spacing w:line="260" w:lineRule="exact"/>
                        <w:ind w:left="210" w:hangingChars="100" w:hanging="21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A4B51">
                        <w:rPr>
                          <w:rFonts w:hint="eastAsia"/>
                          <w:b/>
                        </w:rPr>
                        <w:t xml:space="preserve">　しかし、</w:t>
                      </w:r>
                      <w:r w:rsidR="005163F1">
                        <w:rPr>
                          <w:rFonts w:hint="eastAsia"/>
                          <w:b/>
                        </w:rPr>
                        <w:t>その後、実施して減額</w:t>
                      </w:r>
                      <w:bookmarkStart w:id="1" w:name="_GoBack"/>
                      <w:bookmarkEnd w:id="1"/>
                    </w:p>
                    <w:p w:rsidR="00C95A31" w:rsidRDefault="00C95A31" w:rsidP="005163F1">
                      <w:pPr>
                        <w:spacing w:line="260" w:lineRule="exact"/>
                        <w:ind w:left="210" w:hangingChars="100" w:hanging="210"/>
                      </w:pPr>
                    </w:p>
                    <w:p w:rsidR="009440F1" w:rsidRPr="006343DF" w:rsidRDefault="009440F1" w:rsidP="00C95A31">
                      <w:pPr>
                        <w:spacing w:line="280" w:lineRule="exact"/>
                        <w:ind w:left="210" w:hangingChars="100" w:hanging="210"/>
                        <w:rPr>
                          <w:u w:val="wav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343DF">
                        <w:rPr>
                          <w:rFonts w:hint="eastAsia"/>
                          <w:u w:val="wave"/>
                        </w:rPr>
                        <w:t>現在では、デフレ経済でも、賃金が下がっても実施可能になった。</w:t>
                      </w:r>
                    </w:p>
                    <w:p w:rsidR="00C95A31" w:rsidRDefault="00C95A31"/>
                    <w:p w:rsidR="009440F1" w:rsidRPr="00C95A31" w:rsidRDefault="00AA4B51" w:rsidP="00C95A31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理由は、</w:t>
                      </w:r>
                      <w:r>
                        <w:rPr>
                          <w:rFonts w:hint="eastAsia"/>
                        </w:rPr>
                        <w:t>1990</w:t>
                      </w:r>
                      <w:r>
                        <w:rPr>
                          <w:rFonts w:hint="eastAsia"/>
                        </w:rPr>
                        <w:t>年後、日本経済はデフレ経済が続き、失われた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年が続いたといわれる。</w:t>
                      </w:r>
                    </w:p>
                    <w:p w:rsidR="009440F1" w:rsidRPr="00C95A31" w:rsidRDefault="00C95A31" w:rsidP="00C95A31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C95A31">
                        <w:rPr>
                          <w:rFonts w:hint="eastAsia"/>
                          <w:sz w:val="20"/>
                          <w:szCs w:val="20"/>
                        </w:rPr>
                        <w:t>（物が売れない。賃金が上がらない等）</w:t>
                      </w:r>
                    </w:p>
                    <w:p w:rsidR="009440F1" w:rsidRPr="009440F1" w:rsidRDefault="009440F1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A37EA9" w:rsidRDefault="00A37EA9"/>
                  </w:txbxContent>
                </v:textbox>
              </v:shape>
            </w:pict>
          </mc:Fallback>
        </mc:AlternateContent>
      </w:r>
    </w:p>
    <w:sectPr w:rsidR="00345DBC" w:rsidRPr="00345DBC" w:rsidSect="009534A5">
      <w:pgSz w:w="11906" w:h="16838" w:code="9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A5"/>
    <w:rsid w:val="00294279"/>
    <w:rsid w:val="00345DBC"/>
    <w:rsid w:val="00365AF4"/>
    <w:rsid w:val="00414FF1"/>
    <w:rsid w:val="005129D7"/>
    <w:rsid w:val="005163F1"/>
    <w:rsid w:val="005D0A4F"/>
    <w:rsid w:val="006001CE"/>
    <w:rsid w:val="006343DF"/>
    <w:rsid w:val="009440F1"/>
    <w:rsid w:val="009534A5"/>
    <w:rsid w:val="00A37EA9"/>
    <w:rsid w:val="00AA4B51"/>
    <w:rsid w:val="00B56C2A"/>
    <w:rsid w:val="00B6131A"/>
    <w:rsid w:val="00C95A31"/>
    <w:rsid w:val="00CA0007"/>
    <w:rsid w:val="00D5408C"/>
    <w:rsid w:val="00E6403D"/>
    <w:rsid w:val="00ED718E"/>
    <w:rsid w:val="00F7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4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kan.you</dc:creator>
  <cp:lastModifiedBy>AKIYAMA</cp:lastModifiedBy>
  <cp:revision>2</cp:revision>
  <cp:lastPrinted>2017-02-11T04:20:00Z</cp:lastPrinted>
  <dcterms:created xsi:type="dcterms:W3CDTF">2017-02-17T06:15:00Z</dcterms:created>
  <dcterms:modified xsi:type="dcterms:W3CDTF">2017-02-17T06:15:00Z</dcterms:modified>
</cp:coreProperties>
</file>